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E5923"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2C5093">
        <w:rPr>
          <w:rFonts w:ascii="Times New Roman" w:hAnsi="Times New Roman" w:cs="Times New Roman"/>
          <w:sz w:val="28"/>
          <w:szCs w:val="28"/>
        </w:rPr>
        <w:t xml:space="preserve"> (07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2C509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22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2C5093" w:rsidP="002C5172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 №50</w:t>
      </w:r>
      <w:r w:rsidR="002C5172" w:rsidRPr="002C5172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CB5FAA" w:rsidRPr="00CB5FAA">
        <w:rPr>
          <w:rFonts w:ascii="Times New Roman" w:hAnsi="Times New Roman" w:cs="Times New Roman"/>
          <w:b/>
          <w:sz w:val="28"/>
          <w:szCs w:val="28"/>
        </w:rPr>
        <w:t>Приемы временной остановки наружного кровотечения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5331F6" w:rsidRDefault="005331F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Pr="005331F6" w:rsidRDefault="005331F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F6">
        <w:rPr>
          <w:rFonts w:ascii="Times New Roman" w:hAnsi="Times New Roman" w:cs="Times New Roman"/>
          <w:b/>
          <w:sz w:val="28"/>
          <w:szCs w:val="28"/>
        </w:rPr>
        <w:t>В</w:t>
      </w:r>
      <w:r w:rsidR="001837AF">
        <w:rPr>
          <w:rFonts w:ascii="Times New Roman" w:hAnsi="Times New Roman" w:cs="Times New Roman"/>
          <w:b/>
          <w:sz w:val="28"/>
          <w:szCs w:val="28"/>
        </w:rPr>
        <w:t>РЕМЯ ВЫПОЛНЕНИЯ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5331F6">
        <w:rPr>
          <w:rFonts w:ascii="Times New Roman" w:hAnsi="Times New Roman" w:cs="Times New Roman"/>
          <w:b/>
          <w:sz w:val="28"/>
          <w:szCs w:val="28"/>
        </w:rPr>
        <w:t>.</w:t>
      </w:r>
    </w:p>
    <w:p w:rsidR="005331F6" w:rsidRDefault="005331F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67" w:rsidRPr="002C5093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93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2C5093" w:rsidRPr="00C4258F" w:rsidRDefault="00C4258F" w:rsidP="00C42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 xml:space="preserve">Научиться практически, оказывать </w:t>
      </w:r>
      <w:r w:rsidR="007A3751" w:rsidRPr="00C4258F">
        <w:rPr>
          <w:rFonts w:ascii="Times New Roman" w:hAnsi="Times New Roman" w:cs="Times New Roman"/>
          <w:sz w:val="28"/>
          <w:szCs w:val="28"/>
        </w:rPr>
        <w:t>первую доврачебную</w:t>
      </w:r>
      <w:r w:rsidRPr="00C4258F">
        <w:rPr>
          <w:rFonts w:ascii="Times New Roman" w:hAnsi="Times New Roman" w:cs="Times New Roman"/>
          <w:sz w:val="28"/>
          <w:szCs w:val="28"/>
        </w:rPr>
        <w:t xml:space="preserve"> помощь при кровотечениях (капиллярных, артериальных, венозных)</w:t>
      </w:r>
    </w:p>
    <w:p w:rsidR="002C5093" w:rsidRDefault="002C509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93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2C5093" w:rsidRPr="002C5093" w:rsidRDefault="00C4258F" w:rsidP="002C5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  <w:r w:rsidR="00691A16">
        <w:rPr>
          <w:rFonts w:ascii="Times New Roman" w:hAnsi="Times New Roman" w:cs="Times New Roman"/>
          <w:sz w:val="28"/>
          <w:szCs w:val="28"/>
        </w:rPr>
        <w:t>;</w:t>
      </w:r>
      <w:r w:rsidR="00691A16" w:rsidRPr="00691A16">
        <w:t xml:space="preserve"> </w:t>
      </w:r>
      <w:r w:rsidR="00691A16">
        <w:rPr>
          <w:rFonts w:ascii="Times New Roman" w:hAnsi="Times New Roman" w:cs="Times New Roman"/>
          <w:sz w:val="28"/>
          <w:szCs w:val="28"/>
        </w:rPr>
        <w:t>п</w:t>
      </w:r>
      <w:r w:rsidR="00691A16" w:rsidRPr="00691A16">
        <w:rPr>
          <w:rFonts w:ascii="Times New Roman" w:hAnsi="Times New Roman" w:cs="Times New Roman"/>
          <w:sz w:val="28"/>
          <w:szCs w:val="28"/>
        </w:rPr>
        <w:t>рактически отработать порядок оказания помощ</w:t>
      </w:r>
      <w:r w:rsidR="00691A16">
        <w:rPr>
          <w:rFonts w:ascii="Times New Roman" w:hAnsi="Times New Roman" w:cs="Times New Roman"/>
          <w:sz w:val="28"/>
          <w:szCs w:val="28"/>
        </w:rPr>
        <w:t>и.</w:t>
      </w:r>
    </w:p>
    <w:p w:rsidR="00FD52E2" w:rsidRDefault="00FD52E2" w:rsidP="007A3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E2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="00691A16">
        <w:rPr>
          <w:rFonts w:ascii="Times New Roman" w:hAnsi="Times New Roman" w:cs="Times New Roman"/>
          <w:b/>
          <w:sz w:val="28"/>
          <w:szCs w:val="28"/>
        </w:rPr>
        <w:t>:</w:t>
      </w:r>
    </w:p>
    <w:p w:rsidR="00832362" w:rsidRPr="00FD52E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CB5FAA" w:rsidRPr="00832362" w:rsidRDefault="00CB5FAA" w:rsidP="00832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Первая помощь при кровотечениях</w:t>
      </w:r>
      <w:r w:rsidR="00832362" w:rsidRPr="00832362">
        <w:rPr>
          <w:rFonts w:ascii="Times New Roman" w:hAnsi="Times New Roman" w:cs="Times New Roman"/>
          <w:sz w:val="28"/>
          <w:szCs w:val="28"/>
        </w:rPr>
        <w:t>.</w:t>
      </w:r>
    </w:p>
    <w:p w:rsidR="00CB5FAA" w:rsidRPr="00832362" w:rsidRDefault="00CB5FAA" w:rsidP="00CB5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 </w:t>
      </w:r>
      <w:r w:rsidR="00832362" w:rsidRPr="00832362">
        <w:rPr>
          <w:rFonts w:ascii="Times New Roman" w:hAnsi="Times New Roman" w:cs="Times New Roman"/>
          <w:sz w:val="28"/>
          <w:szCs w:val="28"/>
        </w:rPr>
        <w:tab/>
      </w:r>
      <w:r w:rsidRPr="00832362">
        <w:rPr>
          <w:rFonts w:ascii="Times New Roman" w:hAnsi="Times New Roman" w:cs="Times New Roman"/>
          <w:sz w:val="28"/>
          <w:szCs w:val="28"/>
        </w:rPr>
        <w:t>Основы первой помощи при ранениях - это временная остановка кровотечения и наложение на область раны асептической повязки. Кровотечение - истечение крови из кровеносного русла. Причиной большинства смертельных исходов после ранения является острая кровопотеря.</w:t>
      </w:r>
    </w:p>
    <w:p w:rsidR="00CB5FAA" w:rsidRPr="00832362" w:rsidRDefault="00CB5FAA" w:rsidP="00CB5F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62">
        <w:rPr>
          <w:rFonts w:ascii="Times New Roman" w:hAnsi="Times New Roman" w:cs="Times New Roman"/>
          <w:b/>
          <w:sz w:val="28"/>
          <w:szCs w:val="28"/>
        </w:rPr>
        <w:t>Классификация кровотечений:</w:t>
      </w:r>
    </w:p>
    <w:p w:rsidR="00CB5FAA" w:rsidRPr="00832362" w:rsidRDefault="00CB5FAA" w:rsidP="00CB5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1</w:t>
      </w:r>
      <w:r w:rsidR="00832362">
        <w:rPr>
          <w:rFonts w:ascii="Times New Roman" w:hAnsi="Times New Roman" w:cs="Times New Roman"/>
          <w:sz w:val="28"/>
          <w:szCs w:val="28"/>
        </w:rPr>
        <w:t>.</w:t>
      </w:r>
      <w:r w:rsidRPr="00832362">
        <w:rPr>
          <w:rFonts w:ascii="Times New Roman" w:hAnsi="Times New Roman" w:cs="Times New Roman"/>
          <w:sz w:val="28"/>
          <w:szCs w:val="28"/>
        </w:rPr>
        <w:t xml:space="preserve"> </w:t>
      </w:r>
      <w:r w:rsidR="00832362">
        <w:rPr>
          <w:rFonts w:ascii="Times New Roman" w:hAnsi="Times New Roman" w:cs="Times New Roman"/>
          <w:sz w:val="28"/>
          <w:szCs w:val="28"/>
        </w:rPr>
        <w:t xml:space="preserve"> </w:t>
      </w:r>
      <w:r w:rsidRPr="00832362">
        <w:rPr>
          <w:rFonts w:ascii="Times New Roman" w:hAnsi="Times New Roman" w:cs="Times New Roman"/>
          <w:sz w:val="28"/>
          <w:szCs w:val="28"/>
        </w:rPr>
        <w:t>Артериальные;</w:t>
      </w:r>
    </w:p>
    <w:p w:rsidR="00CB5FAA" w:rsidRPr="00832362" w:rsidRDefault="00CB5FAA" w:rsidP="00CB5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2</w:t>
      </w:r>
      <w:r w:rsidR="00832362">
        <w:rPr>
          <w:rFonts w:ascii="Times New Roman" w:hAnsi="Times New Roman" w:cs="Times New Roman"/>
          <w:sz w:val="28"/>
          <w:szCs w:val="28"/>
        </w:rPr>
        <w:t xml:space="preserve">. </w:t>
      </w:r>
      <w:r w:rsidRPr="00832362">
        <w:rPr>
          <w:rFonts w:ascii="Times New Roman" w:hAnsi="Times New Roman" w:cs="Times New Roman"/>
          <w:sz w:val="28"/>
          <w:szCs w:val="28"/>
        </w:rPr>
        <w:t xml:space="preserve"> Венозные;</w:t>
      </w:r>
    </w:p>
    <w:p w:rsidR="00CB5FAA" w:rsidRPr="00832362" w:rsidRDefault="00832362" w:rsidP="00CB5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5FAA" w:rsidRPr="00832362">
        <w:rPr>
          <w:rFonts w:ascii="Times New Roman" w:hAnsi="Times New Roman" w:cs="Times New Roman"/>
          <w:sz w:val="28"/>
          <w:szCs w:val="28"/>
        </w:rPr>
        <w:t>Артерио-венозные;</w:t>
      </w:r>
    </w:p>
    <w:p w:rsidR="00CB5FAA" w:rsidRPr="00832362" w:rsidRDefault="00CB5FAA" w:rsidP="00CB5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4</w:t>
      </w:r>
      <w:r w:rsidR="00832362">
        <w:rPr>
          <w:rFonts w:ascii="Times New Roman" w:hAnsi="Times New Roman" w:cs="Times New Roman"/>
          <w:sz w:val="28"/>
          <w:szCs w:val="28"/>
        </w:rPr>
        <w:t xml:space="preserve">. </w:t>
      </w:r>
      <w:r w:rsidRPr="00832362">
        <w:rPr>
          <w:rFonts w:ascii="Times New Roman" w:hAnsi="Times New Roman" w:cs="Times New Roman"/>
          <w:sz w:val="28"/>
          <w:szCs w:val="28"/>
        </w:rPr>
        <w:t xml:space="preserve"> Капиллярные</w:t>
      </w:r>
    </w:p>
    <w:p w:rsidR="00CB5FAA" w:rsidRPr="00832362" w:rsidRDefault="00CB5FAA" w:rsidP="00CB5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5</w:t>
      </w:r>
      <w:r w:rsidR="00832362">
        <w:rPr>
          <w:rFonts w:ascii="Times New Roman" w:hAnsi="Times New Roman" w:cs="Times New Roman"/>
          <w:sz w:val="28"/>
          <w:szCs w:val="28"/>
        </w:rPr>
        <w:t>.</w:t>
      </w:r>
      <w:r w:rsidRPr="00832362">
        <w:rPr>
          <w:rFonts w:ascii="Times New Roman" w:hAnsi="Times New Roman" w:cs="Times New Roman"/>
          <w:sz w:val="28"/>
          <w:szCs w:val="28"/>
        </w:rPr>
        <w:t xml:space="preserve"> </w:t>
      </w:r>
      <w:r w:rsidR="00832362">
        <w:rPr>
          <w:rFonts w:ascii="Times New Roman" w:hAnsi="Times New Roman" w:cs="Times New Roman"/>
          <w:sz w:val="28"/>
          <w:szCs w:val="28"/>
        </w:rPr>
        <w:t xml:space="preserve"> </w:t>
      </w:r>
      <w:r w:rsidRPr="00832362">
        <w:rPr>
          <w:rFonts w:ascii="Times New Roman" w:hAnsi="Times New Roman" w:cs="Times New Roman"/>
          <w:sz w:val="28"/>
          <w:szCs w:val="28"/>
        </w:rPr>
        <w:t>Смешанные</w:t>
      </w:r>
    </w:p>
    <w:p w:rsidR="00CB5FAA" w:rsidRPr="00832362" w:rsidRDefault="00CB5FAA" w:rsidP="00CB5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6</w:t>
      </w:r>
      <w:r w:rsidR="00832362">
        <w:rPr>
          <w:rFonts w:ascii="Times New Roman" w:hAnsi="Times New Roman" w:cs="Times New Roman"/>
          <w:sz w:val="28"/>
          <w:szCs w:val="28"/>
        </w:rPr>
        <w:t>.</w:t>
      </w:r>
      <w:r w:rsidRPr="00832362">
        <w:rPr>
          <w:rFonts w:ascii="Times New Roman" w:hAnsi="Times New Roman" w:cs="Times New Roman"/>
          <w:sz w:val="28"/>
          <w:szCs w:val="28"/>
        </w:rPr>
        <w:t xml:space="preserve"> </w:t>
      </w:r>
      <w:r w:rsidR="00832362">
        <w:rPr>
          <w:rFonts w:ascii="Times New Roman" w:hAnsi="Times New Roman" w:cs="Times New Roman"/>
          <w:sz w:val="28"/>
          <w:szCs w:val="28"/>
        </w:rPr>
        <w:t xml:space="preserve"> </w:t>
      </w:r>
      <w:r w:rsidRPr="00832362">
        <w:rPr>
          <w:rFonts w:ascii="Times New Roman" w:hAnsi="Times New Roman" w:cs="Times New Roman"/>
          <w:sz w:val="28"/>
          <w:szCs w:val="28"/>
        </w:rPr>
        <w:t>Из паренхиматозных органов.</w:t>
      </w:r>
    </w:p>
    <w:p w:rsidR="00CB5FAA" w:rsidRPr="00832362" w:rsidRDefault="00CB5FAA" w:rsidP="00CB5F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62">
        <w:rPr>
          <w:rFonts w:ascii="Times New Roman" w:hAnsi="Times New Roman" w:cs="Times New Roman"/>
          <w:b/>
          <w:sz w:val="28"/>
          <w:szCs w:val="28"/>
        </w:rPr>
        <w:t>По направлению кровотечения:</w:t>
      </w:r>
    </w:p>
    <w:p w:rsidR="00CB5FAA" w:rsidRPr="00832362" w:rsidRDefault="00CB5FAA" w:rsidP="00CB5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1</w:t>
      </w:r>
      <w:r w:rsidR="00832362">
        <w:rPr>
          <w:rFonts w:ascii="Times New Roman" w:hAnsi="Times New Roman" w:cs="Times New Roman"/>
          <w:sz w:val="28"/>
          <w:szCs w:val="28"/>
        </w:rPr>
        <w:t>.</w:t>
      </w:r>
      <w:r w:rsidRPr="00832362">
        <w:rPr>
          <w:rFonts w:ascii="Times New Roman" w:hAnsi="Times New Roman" w:cs="Times New Roman"/>
          <w:sz w:val="28"/>
          <w:szCs w:val="28"/>
        </w:rPr>
        <w:t xml:space="preserve"> Внутренние (в брюшную, грудную полость, в полый орган).</w:t>
      </w:r>
    </w:p>
    <w:p w:rsidR="00CB5FAA" w:rsidRPr="00832362" w:rsidRDefault="00CB5FAA" w:rsidP="00CB5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2</w:t>
      </w:r>
      <w:r w:rsidR="00832362">
        <w:rPr>
          <w:rFonts w:ascii="Times New Roman" w:hAnsi="Times New Roman" w:cs="Times New Roman"/>
          <w:sz w:val="28"/>
          <w:szCs w:val="28"/>
        </w:rPr>
        <w:t>.</w:t>
      </w:r>
      <w:r w:rsidRPr="00832362">
        <w:rPr>
          <w:rFonts w:ascii="Times New Roman" w:hAnsi="Times New Roman" w:cs="Times New Roman"/>
          <w:sz w:val="28"/>
          <w:szCs w:val="28"/>
        </w:rPr>
        <w:t xml:space="preserve"> Наружные</w:t>
      </w:r>
    </w:p>
    <w:p w:rsidR="00CB5FAA" w:rsidRPr="00832362" w:rsidRDefault="00CB5FAA" w:rsidP="00CB5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3</w:t>
      </w:r>
      <w:r w:rsidR="00832362">
        <w:rPr>
          <w:rFonts w:ascii="Times New Roman" w:hAnsi="Times New Roman" w:cs="Times New Roman"/>
          <w:sz w:val="28"/>
          <w:szCs w:val="28"/>
        </w:rPr>
        <w:t>.</w:t>
      </w:r>
      <w:r w:rsidRPr="00832362">
        <w:rPr>
          <w:rFonts w:ascii="Times New Roman" w:hAnsi="Times New Roman" w:cs="Times New Roman"/>
          <w:sz w:val="28"/>
          <w:szCs w:val="28"/>
        </w:rPr>
        <w:t xml:space="preserve"> Внутритканевые (гематомы)</w:t>
      </w:r>
    </w:p>
    <w:p w:rsidR="00832362" w:rsidRPr="00832362" w:rsidRDefault="00832362" w:rsidP="008323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62">
        <w:rPr>
          <w:rFonts w:ascii="Times New Roman" w:hAnsi="Times New Roman" w:cs="Times New Roman"/>
          <w:b/>
          <w:sz w:val="28"/>
          <w:szCs w:val="28"/>
        </w:rPr>
        <w:t>По срокам:</w:t>
      </w:r>
    </w:p>
    <w:p w:rsidR="00832362" w:rsidRPr="00832362" w:rsidRDefault="00832362" w:rsidP="0083236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Первичные - наступают в момент ранения и являются непосредственным результатом ранения.</w:t>
      </w:r>
    </w:p>
    <w:p w:rsidR="00832362" w:rsidRPr="00832362" w:rsidRDefault="00832362" w:rsidP="0083236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2</w:t>
      </w:r>
      <w:r w:rsidRPr="00832362">
        <w:rPr>
          <w:rFonts w:ascii="Times New Roman" w:hAnsi="Times New Roman" w:cs="Times New Roman"/>
          <w:sz w:val="28"/>
          <w:szCs w:val="28"/>
        </w:rPr>
        <w:t>.</w:t>
      </w:r>
      <w:r w:rsidRPr="00832362">
        <w:rPr>
          <w:rFonts w:ascii="Times New Roman" w:hAnsi="Times New Roman" w:cs="Times New Roman"/>
          <w:sz w:val="28"/>
          <w:szCs w:val="28"/>
        </w:rPr>
        <w:t xml:space="preserve"> Вторичные - возникают через какое-то время после ранения, вследствие гнойного расплавления стенки сосуда, вымывания тромба, прорыва гематомы. Бывают ранние - на 3-5 сутки, и поздние - с 10 дня.</w:t>
      </w:r>
    </w:p>
    <w:p w:rsidR="00832362" w:rsidRPr="00832362" w:rsidRDefault="00832362" w:rsidP="008323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362" w:rsidRDefault="00832362" w:rsidP="008323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362" w:rsidRPr="00832362" w:rsidRDefault="00832362" w:rsidP="008323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62">
        <w:rPr>
          <w:rFonts w:ascii="Times New Roman" w:hAnsi="Times New Roman" w:cs="Times New Roman"/>
          <w:b/>
          <w:sz w:val="28"/>
          <w:szCs w:val="28"/>
        </w:rPr>
        <w:t>По кратности: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1</w:t>
      </w:r>
      <w:r w:rsidRPr="00832362">
        <w:rPr>
          <w:rFonts w:ascii="Times New Roman" w:hAnsi="Times New Roman" w:cs="Times New Roman"/>
          <w:sz w:val="28"/>
          <w:szCs w:val="28"/>
        </w:rPr>
        <w:t>.</w:t>
      </w:r>
      <w:r w:rsidRPr="00832362">
        <w:rPr>
          <w:rFonts w:ascii="Times New Roman" w:hAnsi="Times New Roman" w:cs="Times New Roman"/>
          <w:sz w:val="28"/>
          <w:szCs w:val="28"/>
        </w:rPr>
        <w:t xml:space="preserve"> Однократное;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32362">
        <w:rPr>
          <w:rFonts w:ascii="Times New Roman" w:hAnsi="Times New Roman" w:cs="Times New Roman"/>
          <w:sz w:val="28"/>
          <w:szCs w:val="28"/>
        </w:rPr>
        <w:t>.</w:t>
      </w:r>
      <w:r w:rsidRPr="00832362">
        <w:rPr>
          <w:rFonts w:ascii="Times New Roman" w:hAnsi="Times New Roman" w:cs="Times New Roman"/>
          <w:sz w:val="28"/>
          <w:szCs w:val="28"/>
        </w:rPr>
        <w:t xml:space="preserve"> Повторное.</w:t>
      </w:r>
    </w:p>
    <w:p w:rsidR="00832362" w:rsidRPr="00197FA9" w:rsidRDefault="00832362" w:rsidP="00197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A9">
        <w:rPr>
          <w:rFonts w:ascii="Times New Roman" w:hAnsi="Times New Roman" w:cs="Times New Roman"/>
          <w:b/>
          <w:sz w:val="28"/>
          <w:szCs w:val="28"/>
        </w:rPr>
        <w:t>Возможность самопроизвольной остановки кровотечения:</w:t>
      </w:r>
    </w:p>
    <w:p w:rsidR="00832362" w:rsidRPr="00832362" w:rsidRDefault="00832362" w:rsidP="00197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Размеры кровотечения зависят не только от калибра и вида поврежденного сосуда, но и от характера его ранения. При полном поперечном перерыве артерии концы ее сокращаются, а внутренняя оболочка часто вворачивается внутрь, значительно уменьшая просвет сосуда. Размятые концы разорванного сосуда иногда слипаются. Все это способствует произвольной остановке кровотечения, даже из таких крупных сосудов как плечевая и подмышечная артерии. При боковых ранениях сосуда данные механизмы произвольной остановки кровотечения срабатывают в меньшей мере. Большое значение имеет нервно-рефлекторные влияния: спастическое сокращение поврежденного сосуда и расширение сосудов на отдалении от места повреждения, приводящие к биологически целесообразной гипотензии. Значительная кровопотеря также способствует падению артериального давления, что может привести к остановке кровотечения.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При венозном и капиллярном кровотечении самопроизвольная остановка обычно бывает окончательной. При ранении артерии обтурация раны сосуда тромбом очень часто ведет лишь к временной остановке кровотечения. В последующем тромб нередко вымывается током крови и кровотечение возобновляется.</w:t>
      </w:r>
    </w:p>
    <w:p w:rsidR="00CB5FAA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При внутреннем (внутриполостном) кровотечении самопроизвольная его остановка происходит медленно, так что нередко возникает весьма значительная кровопотеря. При комбинированных радиационных поражениях к концу скрытого периода и, особенно в период разгара лучевой болезни кровеносные сосуды становятся хрупкими, наряду с этим значительно понижается свертываемость крови. Развивается так называемый геморрагический синдром, характеризующийся частыми, трудно останавливающимися кровотечениями.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При ранении артерии может образовываться пульсирующая гематома. Большая гематома, сдавливая сосуд, способствует остановке кровотечения. Однако, если при этом сдавливается магистральный сосуд, то может возникать гангрена конечности.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Скопление крови в брюшной полости (гемоперитонеум) связано с ранением и закрытой травмой живота, повреждением паренхиматозных органов, сосудов брыжейки, внематочной беременностью, разрывом яичника и т.д. При разрыве полого органа местные признаки кровотечения будут маскироваться симптомами развивающегося перитонита.</w:t>
      </w:r>
    </w:p>
    <w:p w:rsidR="00832362" w:rsidRPr="00832362" w:rsidRDefault="00832362" w:rsidP="008323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Скопление крови в плевральной полости - гематоракс - обусловлено кровотечением (травма грудной клетки и легких, опухоль, туберкулез и т.д.).</w:t>
      </w:r>
      <w:r w:rsidRPr="0083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362">
        <w:rPr>
          <w:rFonts w:ascii="Times New Roman" w:hAnsi="Times New Roman" w:cs="Times New Roman"/>
          <w:sz w:val="28"/>
          <w:szCs w:val="28"/>
        </w:rPr>
        <w:t>При инфицировании гематоракса развивается тяжелое осложнение - гнойный плеврит.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lastRenderedPageBreak/>
        <w:t>Наиболее частой причиной гемоперикарда</w:t>
      </w:r>
      <w:r w:rsidRPr="00832362">
        <w:rPr>
          <w:rFonts w:ascii="Times New Roman" w:hAnsi="Times New Roman" w:cs="Times New Roman"/>
          <w:sz w:val="28"/>
          <w:szCs w:val="28"/>
        </w:rPr>
        <w:t xml:space="preserve"> </w:t>
      </w:r>
      <w:r w:rsidRPr="00832362">
        <w:rPr>
          <w:rFonts w:ascii="Times New Roman" w:hAnsi="Times New Roman" w:cs="Times New Roman"/>
          <w:sz w:val="28"/>
          <w:szCs w:val="28"/>
        </w:rPr>
        <w:t>(скопление крови в околосердечной сумке) является кровотечение при ранении и закрытых повреждениях сердца и перикарда, реже - при разрыве аневризмы сердца. Скопление в перикарде 400-500 мл. крови угрожает жизни больного (тампонада сердца). Скопление крови в полости черепа, чаще вследствие травмы, приводит к появлению общемозговых и очаговых неврологических симптомов. Гемартроз - скопление крови в полости сустава вследствие кровотечения (травма, гемофилия и др.). Пункция сустава является как диагностической, так и лечебной манипуляцией.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Первоочередные мероприятия при ранениях должны быть направлены на остановку кровотечения любым возможным способом</w:t>
      </w:r>
      <w:r w:rsidRPr="00832362">
        <w:rPr>
          <w:rFonts w:ascii="Times New Roman" w:hAnsi="Times New Roman" w:cs="Times New Roman"/>
          <w:b/>
          <w:sz w:val="28"/>
          <w:szCs w:val="28"/>
        </w:rPr>
        <w:t>.</w:t>
      </w:r>
    </w:p>
    <w:p w:rsidR="00832362" w:rsidRPr="00832362" w:rsidRDefault="00832362" w:rsidP="008323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62">
        <w:rPr>
          <w:rFonts w:ascii="Times New Roman" w:hAnsi="Times New Roman" w:cs="Times New Roman"/>
          <w:b/>
          <w:sz w:val="28"/>
          <w:szCs w:val="28"/>
        </w:rPr>
        <w:t>Способы временной и постоянной остановки кровотечений.</w:t>
      </w:r>
    </w:p>
    <w:p w:rsidR="00CB5FAA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Остановка кровотечений может быть предварительной, временной и окончательной. Поскольку последняя осуществляется в хирургическом отделении, необходима срочная доставка в больницу.</w:t>
      </w:r>
    </w:p>
    <w:p w:rsidR="00CB5FAA" w:rsidRDefault="00832362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62">
        <w:rPr>
          <w:rFonts w:ascii="Times New Roman" w:hAnsi="Times New Roman" w:cs="Times New Roman"/>
          <w:b/>
          <w:sz w:val="28"/>
          <w:szCs w:val="28"/>
        </w:rPr>
        <w:t>Первая помощь заключается во временной остановке кровотечения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 xml:space="preserve">К мерам временной остановки кровотечения относятся: прижатие </w:t>
      </w:r>
      <w:r w:rsidRPr="00832362">
        <w:rPr>
          <w:rFonts w:ascii="Times New Roman" w:hAnsi="Times New Roman" w:cs="Times New Roman"/>
          <w:sz w:val="28"/>
          <w:szCs w:val="28"/>
        </w:rPr>
        <w:t>сосудов,</w:t>
      </w:r>
      <w:r w:rsidRPr="00832362">
        <w:rPr>
          <w:rFonts w:ascii="Times New Roman" w:hAnsi="Times New Roman" w:cs="Times New Roman"/>
          <w:sz w:val="28"/>
          <w:szCs w:val="28"/>
        </w:rPr>
        <w:t xml:space="preserve"> кровоточащих в месте кровотечения или выше его, наложение жгута, приподнятое положение кровоточащего места, давящая повязка, тугая томпонада и прижатие артерий на протяжении, остановка путем сгибания конечности.</w:t>
      </w:r>
    </w:p>
    <w:p w:rsidR="00832362" w:rsidRPr="00832362" w:rsidRDefault="00832362" w:rsidP="008323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62">
        <w:rPr>
          <w:rFonts w:ascii="Times New Roman" w:hAnsi="Times New Roman" w:cs="Times New Roman"/>
          <w:b/>
          <w:sz w:val="28"/>
          <w:szCs w:val="28"/>
        </w:rPr>
        <w:t>Временная остановка кровотечения: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- При сильном наружном артериальном кровотечении используется пальцевое прижатие сосуда проксимальнее раны. Этот способ применим в течение короткого времени, необходимого для подготовки к наложению жгута (на конечности) или давящей повязки (на шее).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- Поднять поврежденную область так, чтобы она была выше уровня груди; Этот прием понижает давление в артериях и венах, способствует остановке кровотечения (удобен при кровотечении на голове, конечностях, особенно венозных).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- Форсированное сгибание конечности: можно остановить кровотечение на предплечье или голени путем сгибания конечности в локтевом и коленном суставах, а на бедре - бедро сгибают в тазобедренном суставе, при этом в место сгибания подкладывают плотный валик для прижатия артерии.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- Максимальное сгибание конечности производят в суставе выше раны и фиксируют конечность бинтами в таком положении. Так, при остановке кровотечений из ран предплечья и кисти на сгибательную поверхность локтевого сустава укладывают ватно-марлевый пелот (его можно заменить небольшим валиком из материи), затем руку максимально сгибают в локте, притягивая с помощью бинта или ремня предплечье к плечу до исчезновения пульса на запястье, прекращения истечения крови из раны. В таком положении руку фиксируют бинтом (ремнем).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lastRenderedPageBreak/>
        <w:t>При кровотечениях из верхней части плеча и подключичной области, которое может быть смертельным, заводят оба плеча за спину со сгибанием в локтевых суставах, после чего их связывают с помощью бинта (ремня и т.п.). В этом случае сдавливаются артерии с обеих сторон.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- Остановка кровотечения тугой томпонадой раны. Необходимо быстро освободить рану, кожу вокруг раны смазать йодной настойкой, наложить перевязочный материал и сверху прижать рукой. Если кровотечение не останавливается можно наложить давящую повязку. Кровотечения из раны, расположенной у основания верхней конечности и подключичной области, можно временно остановить путем наложения давящей повязки. Давящую повязку нередко применяют и при сильных кровотечениях на голове и шее. Гораздо труднее принимать меры при остановке кровотечения при отсутствии стерильного материала. Нельзя придавливать кровоточащее место чем попало (носовой платок, куском материи, немытой рукой). Однако, при ранении больших артерий и сильном кровотечении, угрожающем жизни больного допустимо нарушение этих правил.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>- Прижатие артерии на протяжении. Применяется для остановки кровотечения на конечностях, шее и голове выше по току крови кровоточащего сосуда. Этот способ особенно ценен поскольку не требует ничего, кроме знаний анатомии. Прижатие производится в определенных точках, где нет больших мышечных масс и артерия лежит не очень глубоко и может быть придавлена к кости. В этих местах обычно ощущается пульсация артерии. Прижатие производится одним или всеми пальцами, или кулаком.</w:t>
      </w:r>
    </w:p>
    <w:p w:rsidR="00832362" w:rsidRPr="00832362" w:rsidRDefault="00832362" w:rsidP="00832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62">
        <w:rPr>
          <w:rFonts w:ascii="Times New Roman" w:hAnsi="Times New Roman" w:cs="Times New Roman"/>
          <w:sz w:val="28"/>
          <w:szCs w:val="28"/>
        </w:rPr>
        <w:t xml:space="preserve">- Наложение жгута. Основной способ временной остановки значительного артериального кровотечения на конечностях - это перетягивание конечностей резиновой трубкой (жгутом) или резиновым бинтом. Жгут следует накладывать поверх одежды или поверх нескольких туров бинта, проксимальнее раны (выше места </w:t>
      </w:r>
      <w:r w:rsidRPr="00832362">
        <w:rPr>
          <w:rFonts w:ascii="Times New Roman" w:hAnsi="Times New Roman" w:cs="Times New Roman"/>
          <w:sz w:val="28"/>
          <w:szCs w:val="28"/>
        </w:rPr>
        <w:t>кровотечении</w:t>
      </w:r>
      <w:r w:rsidRPr="00832362">
        <w:rPr>
          <w:rFonts w:ascii="Times New Roman" w:hAnsi="Times New Roman" w:cs="Times New Roman"/>
          <w:sz w:val="28"/>
          <w:szCs w:val="28"/>
        </w:rPr>
        <w:t xml:space="preserve">) и возможно ближе к ней. Наложенный жгут должен быть хорошо виден, его нельзя закрывать одеждой или бинтом. Затягивать жгут следует до исчезновения периферического пульса и прекращения кровотечения. Туры жгута должны ложиться рядом друг с другом, не ущемляя кожи. Наиболее тугим должен быть первый тур, второй накладывают с меньшим натяжением, а остальные - с минимальным. Концы жгута фиксируют при помощи цепочки и крючка поверх всех туров. Ткани должны сдавливаться лишь до остановки кровотечения. При правильно наложенном жгуте артериальное кровотечение немедленно прекращается, </w:t>
      </w:r>
      <w:r w:rsidRPr="00832362">
        <w:rPr>
          <w:rFonts w:ascii="Times New Roman" w:hAnsi="Times New Roman" w:cs="Times New Roman"/>
          <w:sz w:val="28"/>
          <w:szCs w:val="28"/>
        </w:rPr>
        <w:t>жгут</w:t>
      </w:r>
      <w:r w:rsidRPr="00832362">
        <w:rPr>
          <w:rFonts w:ascii="Times New Roman" w:hAnsi="Times New Roman" w:cs="Times New Roman"/>
          <w:sz w:val="28"/>
          <w:szCs w:val="28"/>
        </w:rPr>
        <w:t xml:space="preserve"> нельзя держать непрерывно более 2 часов по истечении 2 часов жгут должен быть снят на несколько минут, при одновременном прижатии магистрального сосуда пальцем, а затем вновь наложен несколько проксимальнее. В холодное время года жгут желательно распускать каждый час. После наложения жгута необходимо информировать </w:t>
      </w:r>
      <w:r w:rsidRPr="00832362">
        <w:rPr>
          <w:rFonts w:ascii="Times New Roman" w:hAnsi="Times New Roman" w:cs="Times New Roman"/>
          <w:sz w:val="28"/>
          <w:szCs w:val="28"/>
        </w:rPr>
        <w:lastRenderedPageBreak/>
        <w:t>пострадавшего о времени наложения жгут, или оставить записку в повязке о времени наложения жгута.</w:t>
      </w:r>
    </w:p>
    <w:p w:rsidR="00832362" w:rsidRPr="00832362" w:rsidRDefault="00832362" w:rsidP="00197F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A9">
        <w:rPr>
          <w:rFonts w:ascii="Times New Roman" w:hAnsi="Times New Roman" w:cs="Times New Roman"/>
          <w:sz w:val="28"/>
          <w:szCs w:val="28"/>
        </w:rPr>
        <w:t>При более длительном сдавливании конечности может наступать омертвление или стойкий паралич. Поэтому при незначительных кровотечениях применение жгута не показано</w:t>
      </w:r>
      <w:r w:rsidRPr="00832362">
        <w:rPr>
          <w:rFonts w:ascii="Times New Roman" w:hAnsi="Times New Roman" w:cs="Times New Roman"/>
          <w:b/>
          <w:sz w:val="28"/>
          <w:szCs w:val="28"/>
        </w:rPr>
        <w:t>.</w:t>
      </w:r>
    </w:p>
    <w:p w:rsidR="00832362" w:rsidRPr="00197FA9" w:rsidRDefault="00832362" w:rsidP="00197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FA9">
        <w:rPr>
          <w:rFonts w:ascii="Times New Roman" w:hAnsi="Times New Roman" w:cs="Times New Roman"/>
          <w:sz w:val="28"/>
          <w:szCs w:val="28"/>
        </w:rPr>
        <w:t>Если окончательная остановка кровотечения по каким-либо причинам затягивается, то необходимо на 15-20 мин жгут снять (артериальное кровотечение в этот период предупреждают пальцевым прижатием артерии) и наложить вновь несколько выше или ниже.</w:t>
      </w:r>
    </w:p>
    <w:p w:rsidR="00832362" w:rsidRPr="00197FA9" w:rsidRDefault="00832362" w:rsidP="00197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FA9">
        <w:rPr>
          <w:rFonts w:ascii="Times New Roman" w:hAnsi="Times New Roman" w:cs="Times New Roman"/>
          <w:sz w:val="28"/>
          <w:szCs w:val="28"/>
        </w:rPr>
        <w:t>При отсутствии специального жгута круговое перетягивание конечности может быть осуществлено резиновой трубкой, ремнем, платком, куском материи (закруткой). Необходимо помнить, что грубые жесткие предметы могут легко вызвать повреждение нервов.</w:t>
      </w:r>
    </w:p>
    <w:p w:rsidR="00832362" w:rsidRPr="00197FA9" w:rsidRDefault="00832362" w:rsidP="00197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FA9">
        <w:rPr>
          <w:rFonts w:ascii="Times New Roman" w:hAnsi="Times New Roman" w:cs="Times New Roman"/>
          <w:sz w:val="28"/>
          <w:szCs w:val="28"/>
        </w:rPr>
        <w:t>Основные ошибки - наложение жгута без достаточных оснований, вдали от раны, слабое сдавливание тканей конечности.</w:t>
      </w:r>
    </w:p>
    <w:p w:rsidR="00832362" w:rsidRPr="00197FA9" w:rsidRDefault="00832362" w:rsidP="00197F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A9">
        <w:rPr>
          <w:rFonts w:ascii="Times New Roman" w:hAnsi="Times New Roman" w:cs="Times New Roman"/>
          <w:sz w:val="28"/>
          <w:szCs w:val="28"/>
        </w:rPr>
        <w:t>После остановки кровотечения наиважнейшая задача первой помощи при ранениях - защита раны от загрязнения и инфицирования. Правильная обработка раны препятствует развитию осложнений в ране и почти в 3 раза сокращает время ее заживления.</w:t>
      </w:r>
    </w:p>
    <w:p w:rsidR="00832362" w:rsidRPr="00197FA9" w:rsidRDefault="00832362" w:rsidP="00197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FA9">
        <w:rPr>
          <w:rFonts w:ascii="Times New Roman" w:hAnsi="Times New Roman" w:cs="Times New Roman"/>
          <w:sz w:val="28"/>
          <w:szCs w:val="28"/>
        </w:rPr>
        <w:t>При ранениях верхнюю одежду снимают или разрезают. При ранениях конечностей надо снять одежду сначала со здоровой конечности, а затем с поврежденной. Нижнюю одежду, белье и обувь обычно распарывают по шву для обнажения области ранения, затем осторожно отворачивают края одежды. Рану быстро осматривают. Не трогать рану руками, не очищать от загрязнения, не удалять куски приставшей к ране одежды, не удалять находящиеся в ней осколки костей!!! Нельзя вправлять выпавшие из открытой раны внутренние органы.</w:t>
      </w:r>
    </w:p>
    <w:p w:rsidR="00832362" w:rsidRPr="00197FA9" w:rsidRDefault="00832362" w:rsidP="00197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FA9">
        <w:rPr>
          <w:rFonts w:ascii="Times New Roman" w:hAnsi="Times New Roman" w:cs="Times New Roman"/>
          <w:sz w:val="28"/>
          <w:szCs w:val="28"/>
        </w:rPr>
        <w:t>Обработку раны следует проводить чистыми, лучше продезинфицированными руками. Кожу вокруг раны смазывают настойкой йода. Нельзя допускать попадания прижигающих антисептических веществ в раневую поверхность. Рану нельзя промывать водой - это способствует инфицированию, нельзя присыпать порошками, накладывать на нее мазь, нельзя непосредственно к раневой поверхности прикладывать вату. Все это способствует развитию инфекции в ране. Рана может быть защищена просто наложением асептической повязки (бинт, индивидуальный пакет, косынка). Накладывая асептическую повязку, не следует касаться руками тех слоев марли, которые будут непосредственно соприкасаться с раной.</w:t>
      </w:r>
    </w:p>
    <w:p w:rsidR="00832362" w:rsidRPr="00197FA9" w:rsidRDefault="00832362" w:rsidP="00197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FA9">
        <w:rPr>
          <w:rFonts w:ascii="Times New Roman" w:hAnsi="Times New Roman" w:cs="Times New Roman"/>
          <w:sz w:val="28"/>
          <w:szCs w:val="28"/>
        </w:rPr>
        <w:t>После наложения повязки, при необходимости, одежду надевают в обратном порядке, т.е. сначала на больную конечность, а затем на здоровую, клапаном из одежды прикрывают повязку и закрепляют сверху бинтом.</w:t>
      </w:r>
    </w:p>
    <w:p w:rsidR="00CB5FAA" w:rsidRDefault="00CB5FA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FA9" w:rsidRPr="00197FA9" w:rsidRDefault="00197FA9" w:rsidP="005856B3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97FA9">
        <w:rPr>
          <w:rFonts w:ascii="Times New Roman" w:hAnsi="Times New Roman" w:cs="Times New Roman"/>
          <w:sz w:val="24"/>
        </w:rPr>
        <w:t>Наложение кровоостанавливающего жгута</w:t>
      </w:r>
    </w:p>
    <w:p w:rsidR="00CB5FAA" w:rsidRDefault="00197FA9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9F5BB6" wp14:editId="3ED1F5E2">
            <wp:extent cx="1775460" cy="4175760"/>
            <wp:effectExtent l="0" t="0" r="0" b="0"/>
            <wp:docPr id="2" name="Рисунок 2" descr="Точки прижатия  арте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чки прижатия  артер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AA" w:rsidRPr="00197FA9" w:rsidRDefault="00197FA9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A9">
        <w:rPr>
          <w:rFonts w:ascii="Times New Roman" w:hAnsi="Times New Roman" w:cs="Times New Roman"/>
          <w:sz w:val="28"/>
          <w:szCs w:val="28"/>
        </w:rPr>
        <w:t>Рис. 1. Точки прижатия артерий</w:t>
      </w:r>
    </w:p>
    <w:p w:rsidR="00CB5FAA" w:rsidRDefault="00CB5FA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AA" w:rsidRDefault="00C4258F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58F">
        <w:rPr>
          <w:rFonts w:ascii="Times New Roman" w:hAnsi="Times New Roman" w:cs="Times New Roman"/>
          <w:b/>
          <w:sz w:val="28"/>
          <w:szCs w:val="28"/>
        </w:rPr>
        <w:t>Капиллярное кровотечение.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Обработайте края условной раны йодом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Отрежьте квадратный кусок бинта и сложите его вчетверо. Нанесите на сложенный бинт мазь и приложите к ране, сверху положите вату и сделайте повязку.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58F">
        <w:rPr>
          <w:rFonts w:ascii="Times New Roman" w:hAnsi="Times New Roman" w:cs="Times New Roman"/>
          <w:b/>
          <w:sz w:val="28"/>
          <w:szCs w:val="28"/>
        </w:rPr>
        <w:t>Артериальное кровотечение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1. Найти на себе типичные места для прижатия артерий к костям с целью остановки кровотечения.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2. Определите место наложения жгута при условном ранении.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3. Положите под жгут кусок ткани, сделайте жгутом 2-3 оборота, пока не перестанет прощупываться пульсация.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Внимание! Жгут сразу же ослабьте!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4. Вложите записку с обозначением времени наложения жгута.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Запомните правила наложения жгута: жгут накладывают на 1. – 2 часа в тёплое время года и на 1 час в холодное. Под жгут кладут записку с указанием даты и времени наложения жгута.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58F">
        <w:rPr>
          <w:rFonts w:ascii="Times New Roman" w:hAnsi="Times New Roman" w:cs="Times New Roman"/>
          <w:b/>
          <w:sz w:val="28"/>
          <w:szCs w:val="28"/>
        </w:rPr>
        <w:t>Венозное кровотечение.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Определите условное место повреждения (на конечности).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Поднимите конечность вверх, чтобы исключить большой приток крови к месту повреждения.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При появлении венозного кровотечения наложите давящую повязку.</w:t>
      </w:r>
    </w:p>
    <w:p w:rsidR="00C4258F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При повреждении крупного венозного сосуда наложите жгут.</w:t>
      </w:r>
    </w:p>
    <w:p w:rsidR="00CB5FAA" w:rsidRPr="00C4258F" w:rsidRDefault="00C4258F" w:rsidP="00C42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Внимание: при артериальном и венозном кровотечениях после оказания первой помощи пострадавший должен быть обязательно доставлен в больницу.</w:t>
      </w:r>
    </w:p>
    <w:p w:rsidR="00CB5FAA" w:rsidRDefault="00CB5FA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AA" w:rsidRDefault="00CB5FA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AA" w:rsidRDefault="00CB5FA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AA" w:rsidRDefault="00CB5FA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AA" w:rsidRDefault="00CB5FA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A0F" w:rsidRPr="0075025F" w:rsidRDefault="00335A0F" w:rsidP="00335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5F">
        <w:rPr>
          <w:rFonts w:ascii="Times New Roman" w:hAnsi="Times New Roman" w:cs="Times New Roman"/>
          <w:b/>
          <w:sz w:val="28"/>
          <w:szCs w:val="28"/>
        </w:rPr>
        <w:t>Перечень средств об</w:t>
      </w:r>
      <w:r w:rsidR="0075025F" w:rsidRPr="0075025F">
        <w:rPr>
          <w:rFonts w:ascii="Times New Roman" w:hAnsi="Times New Roman" w:cs="Times New Roman"/>
          <w:b/>
          <w:sz w:val="28"/>
          <w:szCs w:val="28"/>
        </w:rPr>
        <w:t>учения, используемых на занятии:</w:t>
      </w:r>
    </w:p>
    <w:p w:rsidR="00A77055" w:rsidRPr="00C4258F" w:rsidRDefault="00C4258F" w:rsidP="00C42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Перевязочные материалы, жгут, кусок ткани, карандаш, блокнот для записи, йод, вазелин или крем (имитатор антисептика мази), вата, ножницы.</w:t>
      </w:r>
    </w:p>
    <w:p w:rsidR="00A77055" w:rsidRDefault="00A77055" w:rsidP="00750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25F" w:rsidRPr="0075025F" w:rsidRDefault="0075025F" w:rsidP="00750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75025F" w:rsidRPr="0075025F" w:rsidRDefault="0075025F" w:rsidP="0075025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5F">
        <w:rPr>
          <w:rFonts w:ascii="Times New Roman" w:hAnsi="Times New Roman" w:cs="Times New Roman"/>
          <w:sz w:val="28"/>
          <w:szCs w:val="28"/>
        </w:rPr>
        <w:t>Изучить теоретический материал по теме.</w:t>
      </w:r>
    </w:p>
    <w:p w:rsidR="0075025F" w:rsidRDefault="0075025F" w:rsidP="00C4258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5F">
        <w:rPr>
          <w:rFonts w:ascii="Times New Roman" w:hAnsi="Times New Roman" w:cs="Times New Roman"/>
          <w:sz w:val="28"/>
          <w:szCs w:val="28"/>
        </w:rPr>
        <w:t>Практически отработать порядок оказания помощи при</w:t>
      </w:r>
      <w:r w:rsidR="00C4258F">
        <w:rPr>
          <w:rFonts w:ascii="Times New Roman" w:hAnsi="Times New Roman" w:cs="Times New Roman"/>
          <w:sz w:val="28"/>
          <w:szCs w:val="28"/>
        </w:rPr>
        <w:t xml:space="preserve"> </w:t>
      </w:r>
      <w:r w:rsidR="00C4258F" w:rsidRPr="00C4258F">
        <w:rPr>
          <w:rFonts w:ascii="Times New Roman" w:hAnsi="Times New Roman" w:cs="Times New Roman"/>
          <w:sz w:val="28"/>
          <w:szCs w:val="28"/>
        </w:rPr>
        <w:t>временной остановки наружного кровотечения</w:t>
      </w:r>
      <w:r w:rsidRPr="0075025F">
        <w:rPr>
          <w:rFonts w:ascii="Times New Roman" w:hAnsi="Times New Roman" w:cs="Times New Roman"/>
          <w:sz w:val="28"/>
          <w:szCs w:val="28"/>
        </w:rPr>
        <w:t>.</w:t>
      </w:r>
    </w:p>
    <w:p w:rsidR="0075025F" w:rsidRDefault="0075025F" w:rsidP="0075025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025F" w:rsidRPr="0075025F" w:rsidRDefault="0075025F" w:rsidP="0075025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5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258F" w:rsidRPr="00C4258F" w:rsidRDefault="00C4258F" w:rsidP="00C4258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Дайте характеристику различных видов кровотечения.</w:t>
      </w:r>
    </w:p>
    <w:p w:rsidR="00C4258F" w:rsidRPr="00C4258F" w:rsidRDefault="00C4258F" w:rsidP="00C4258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Расскажите о правилах наложения жгута.</w:t>
      </w:r>
    </w:p>
    <w:p w:rsidR="00C4258F" w:rsidRPr="00C4258F" w:rsidRDefault="00C4258F" w:rsidP="00C4258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В каких случаях нельзя воспользоваться максимальным сгибанием конечности в суставе?</w:t>
      </w:r>
    </w:p>
    <w:p w:rsidR="00C4258F" w:rsidRPr="00C4258F" w:rsidRDefault="00C4258F" w:rsidP="00C4258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Как можно остановить наружное венозное кровотечение?</w:t>
      </w:r>
    </w:p>
    <w:p w:rsidR="00C4258F" w:rsidRPr="00C4258F" w:rsidRDefault="00C4258F" w:rsidP="00C4258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Чем можно воспользоваться для остановки артериального кровотечения, если не оказалось стандартного жгута?</w:t>
      </w:r>
    </w:p>
    <w:p w:rsidR="00C4258F" w:rsidRPr="00C4258F" w:rsidRDefault="00C4258F" w:rsidP="00C4258F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258F">
        <w:rPr>
          <w:rFonts w:ascii="Times New Roman" w:hAnsi="Times New Roman" w:cs="Times New Roman"/>
          <w:sz w:val="28"/>
          <w:szCs w:val="28"/>
        </w:rPr>
        <w:t>Какую помощь необходимо оказать при внутреннем кровотечении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025F" w:rsidRDefault="0075025F" w:rsidP="007502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A77055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A77055">
        <w:rPr>
          <w:rFonts w:ascii="Times New Roman" w:hAnsi="Times New Roman" w:cs="Times New Roman"/>
          <w:b/>
          <w:sz w:val="28"/>
          <w:szCs w:val="28"/>
        </w:rPr>
        <w:t>:</w:t>
      </w:r>
    </w:p>
    <w:p w:rsidR="005331F6" w:rsidRPr="005331F6" w:rsidRDefault="005331F6" w:rsidP="00533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F6">
        <w:rPr>
          <w:rFonts w:ascii="Times New Roman" w:hAnsi="Times New Roman" w:cs="Times New Roman"/>
          <w:sz w:val="28"/>
          <w:szCs w:val="28"/>
        </w:rPr>
        <w:t>1. Скорая медицинская помощь: Национальное руководство / под ред. С.Ф. Багненко, М.Ш. Хубутия, А.Г. Мирошниченко, И.П. Миннуллина. – М.: ИГ «ГЭОТАР-Медиа», –2015, – 888 с</w:t>
      </w:r>
    </w:p>
    <w:p w:rsidR="005331F6" w:rsidRPr="005331F6" w:rsidRDefault="005331F6" w:rsidP="005331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31F6">
        <w:rPr>
          <w:rFonts w:ascii="Times New Roman" w:hAnsi="Times New Roman" w:cs="Times New Roman"/>
          <w:sz w:val="28"/>
          <w:szCs w:val="28"/>
        </w:rPr>
        <w:t xml:space="preserve">     2. Захарова А. Е. Азбука спасения при дорожно-транспортных происшествиях: 2011 Издание: Мир автокниг: 80 с.</w:t>
      </w:r>
    </w:p>
    <w:p w:rsidR="005331F6" w:rsidRPr="005331F6" w:rsidRDefault="005331F6" w:rsidP="005331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31F6">
        <w:rPr>
          <w:rFonts w:ascii="Times New Roman" w:hAnsi="Times New Roman" w:cs="Times New Roman"/>
          <w:sz w:val="28"/>
          <w:szCs w:val="28"/>
        </w:rPr>
        <w:t>3.</w:t>
      </w:r>
      <w:r w:rsidRPr="005331F6">
        <w:t xml:space="preserve"> </w:t>
      </w:r>
      <w:r w:rsidRPr="005331F6">
        <w:rPr>
          <w:rFonts w:ascii="Times New Roman" w:hAnsi="Times New Roman" w:cs="Times New Roman"/>
          <w:sz w:val="28"/>
          <w:szCs w:val="28"/>
        </w:rPr>
        <w:t xml:space="preserve">Кумирова, Т. В. Первая медицинская помощь при ДТП (комплект из 15 плакатов) / Т.В. Кумирова. - М.: Третий Рим, 2010. - 787 c. </w:t>
      </w:r>
    </w:p>
    <w:p w:rsidR="00E275A1" w:rsidRDefault="00E275A1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C79" w:rsidRPr="005560FA" w:rsidRDefault="00C81C79" w:rsidP="005560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81C79" w:rsidRPr="005560FA" w:rsidSect="003B74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C8" w:rsidRDefault="000B24C8" w:rsidP="00A24B35">
      <w:pPr>
        <w:spacing w:after="0" w:line="240" w:lineRule="auto"/>
      </w:pPr>
      <w:r>
        <w:separator/>
      </w:r>
    </w:p>
  </w:endnote>
  <w:endnote w:type="continuationSeparator" w:id="0">
    <w:p w:rsidR="000B24C8" w:rsidRDefault="000B24C8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C8" w:rsidRDefault="000B24C8" w:rsidP="00A24B35">
      <w:pPr>
        <w:spacing w:after="0" w:line="240" w:lineRule="auto"/>
      </w:pPr>
      <w:r>
        <w:separator/>
      </w:r>
    </w:p>
  </w:footnote>
  <w:footnote w:type="continuationSeparator" w:id="0">
    <w:p w:rsidR="000B24C8" w:rsidRDefault="000B24C8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4247"/>
    <w:multiLevelType w:val="hybridMultilevel"/>
    <w:tmpl w:val="6734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27B30"/>
    <w:multiLevelType w:val="hybridMultilevel"/>
    <w:tmpl w:val="B99E9636"/>
    <w:lvl w:ilvl="0" w:tplc="5A78403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B29CA"/>
    <w:multiLevelType w:val="hybridMultilevel"/>
    <w:tmpl w:val="A92ECC18"/>
    <w:lvl w:ilvl="0" w:tplc="72FED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979F5"/>
    <w:multiLevelType w:val="hybridMultilevel"/>
    <w:tmpl w:val="6B5E8F8C"/>
    <w:lvl w:ilvl="0" w:tplc="D5B65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C5416"/>
    <w:multiLevelType w:val="hybridMultilevel"/>
    <w:tmpl w:val="21CA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6233B"/>
    <w:multiLevelType w:val="hybridMultilevel"/>
    <w:tmpl w:val="D21E4C50"/>
    <w:lvl w:ilvl="0" w:tplc="AC9C6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12085"/>
    <w:multiLevelType w:val="hybridMultilevel"/>
    <w:tmpl w:val="2764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7986"/>
    <w:multiLevelType w:val="hybridMultilevel"/>
    <w:tmpl w:val="9D460F04"/>
    <w:lvl w:ilvl="0" w:tplc="5E8817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997ADB"/>
    <w:multiLevelType w:val="multilevel"/>
    <w:tmpl w:val="0BE4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5C023E"/>
    <w:multiLevelType w:val="hybridMultilevel"/>
    <w:tmpl w:val="BDB41EAA"/>
    <w:lvl w:ilvl="0" w:tplc="D04ED7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4AD630B"/>
    <w:multiLevelType w:val="multilevel"/>
    <w:tmpl w:val="DED4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9"/>
  </w:num>
  <w:num w:numId="6">
    <w:abstractNumId w:val="1"/>
  </w:num>
  <w:num w:numId="7">
    <w:abstractNumId w:val="0"/>
  </w:num>
  <w:num w:numId="8">
    <w:abstractNumId w:val="13"/>
  </w:num>
  <w:num w:numId="9">
    <w:abstractNumId w:val="2"/>
  </w:num>
  <w:num w:numId="10">
    <w:abstractNumId w:val="12"/>
  </w:num>
  <w:num w:numId="11">
    <w:abstractNumId w:val="17"/>
  </w:num>
  <w:num w:numId="12">
    <w:abstractNumId w:val="4"/>
  </w:num>
  <w:num w:numId="13">
    <w:abstractNumId w:val="11"/>
  </w:num>
  <w:num w:numId="14">
    <w:abstractNumId w:val="16"/>
  </w:num>
  <w:num w:numId="15">
    <w:abstractNumId w:val="15"/>
  </w:num>
  <w:num w:numId="16">
    <w:abstractNumId w:val="3"/>
  </w:num>
  <w:num w:numId="17">
    <w:abstractNumId w:val="10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94CC4"/>
    <w:rsid w:val="000B24C8"/>
    <w:rsid w:val="000D3957"/>
    <w:rsid w:val="0010140A"/>
    <w:rsid w:val="0013283E"/>
    <w:rsid w:val="001837AF"/>
    <w:rsid w:val="001912AA"/>
    <w:rsid w:val="00197FA9"/>
    <w:rsid w:val="001A50C8"/>
    <w:rsid w:val="002019D3"/>
    <w:rsid w:val="002C5093"/>
    <w:rsid w:val="002C5172"/>
    <w:rsid w:val="003009F0"/>
    <w:rsid w:val="00335A0F"/>
    <w:rsid w:val="003825EB"/>
    <w:rsid w:val="003B740B"/>
    <w:rsid w:val="004638F7"/>
    <w:rsid w:val="00486E1B"/>
    <w:rsid w:val="005313B9"/>
    <w:rsid w:val="005331F6"/>
    <w:rsid w:val="005560FA"/>
    <w:rsid w:val="005856B3"/>
    <w:rsid w:val="00597F7E"/>
    <w:rsid w:val="005A59EE"/>
    <w:rsid w:val="005B0772"/>
    <w:rsid w:val="005E5F45"/>
    <w:rsid w:val="00634E37"/>
    <w:rsid w:val="00673436"/>
    <w:rsid w:val="00691A16"/>
    <w:rsid w:val="006B5FDF"/>
    <w:rsid w:val="006D6142"/>
    <w:rsid w:val="006E3910"/>
    <w:rsid w:val="0075025F"/>
    <w:rsid w:val="00755E9E"/>
    <w:rsid w:val="007A3725"/>
    <w:rsid w:val="007A3751"/>
    <w:rsid w:val="007B45FA"/>
    <w:rsid w:val="007C3EA1"/>
    <w:rsid w:val="007F2A66"/>
    <w:rsid w:val="00832362"/>
    <w:rsid w:val="00891600"/>
    <w:rsid w:val="008B2960"/>
    <w:rsid w:val="008C5655"/>
    <w:rsid w:val="008E5AD5"/>
    <w:rsid w:val="00912FBE"/>
    <w:rsid w:val="00992D39"/>
    <w:rsid w:val="009956F2"/>
    <w:rsid w:val="009B2D19"/>
    <w:rsid w:val="009B58E2"/>
    <w:rsid w:val="009C4678"/>
    <w:rsid w:val="009F38B3"/>
    <w:rsid w:val="00A07813"/>
    <w:rsid w:val="00A24B35"/>
    <w:rsid w:val="00A3558B"/>
    <w:rsid w:val="00A77055"/>
    <w:rsid w:val="00AC30B3"/>
    <w:rsid w:val="00AD1EB5"/>
    <w:rsid w:val="00B1317C"/>
    <w:rsid w:val="00B36413"/>
    <w:rsid w:val="00B763AE"/>
    <w:rsid w:val="00B80887"/>
    <w:rsid w:val="00BE5AEB"/>
    <w:rsid w:val="00C0048D"/>
    <w:rsid w:val="00C077F6"/>
    <w:rsid w:val="00C348CC"/>
    <w:rsid w:val="00C4258F"/>
    <w:rsid w:val="00C77AB7"/>
    <w:rsid w:val="00C81C79"/>
    <w:rsid w:val="00C85AE7"/>
    <w:rsid w:val="00CB5FAA"/>
    <w:rsid w:val="00CD4527"/>
    <w:rsid w:val="00D44BFD"/>
    <w:rsid w:val="00D659AD"/>
    <w:rsid w:val="00D86771"/>
    <w:rsid w:val="00DC2CA7"/>
    <w:rsid w:val="00DD6DCD"/>
    <w:rsid w:val="00DE7AD1"/>
    <w:rsid w:val="00E23567"/>
    <w:rsid w:val="00E24691"/>
    <w:rsid w:val="00E275A1"/>
    <w:rsid w:val="00E91679"/>
    <w:rsid w:val="00EE1AA6"/>
    <w:rsid w:val="00EF5D0B"/>
    <w:rsid w:val="00F83DEA"/>
    <w:rsid w:val="00FD52E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3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6129-227B-48EE-A78D-5A13CB3A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65</cp:revision>
  <dcterms:created xsi:type="dcterms:W3CDTF">2020-03-23T11:33:00Z</dcterms:created>
  <dcterms:modified xsi:type="dcterms:W3CDTF">2020-04-07T17:42:00Z</dcterms:modified>
</cp:coreProperties>
</file>